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F7" w:rsidRDefault="00BA221E" w:rsidP="00BA221E">
      <w:pPr>
        <w:jc w:val="center"/>
        <w:rPr>
          <w:sz w:val="28"/>
          <w:szCs w:val="28"/>
        </w:rPr>
      </w:pPr>
      <w:r w:rsidRPr="00BA221E">
        <w:rPr>
          <w:sz w:val="28"/>
          <w:szCs w:val="28"/>
        </w:rPr>
        <w:t>北京师范大学研究生班级活动申请审批表</w:t>
      </w:r>
      <w:r w:rsidR="00664459">
        <w:rPr>
          <w:rFonts w:hint="eastAsia"/>
          <w:sz w:val="28"/>
          <w:szCs w:val="28"/>
        </w:rPr>
        <w:t>（昌平校园）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3771"/>
      </w:tblGrid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E607AB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r w:rsidR="00BA221E" w:rsidRPr="00BA221E">
              <w:rPr>
                <w:rFonts w:hint="eastAsia"/>
                <w:szCs w:val="21"/>
              </w:rPr>
              <w:t>名称</w:t>
            </w:r>
          </w:p>
        </w:tc>
        <w:tc>
          <w:tcPr>
            <w:tcW w:w="7881" w:type="dxa"/>
            <w:gridSpan w:val="3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申请班级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5447D0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参与情况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5447D0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项目活动地点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策划组织者</w:t>
            </w: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联系方式（手机）</w:t>
            </w: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D403F5" w:rsidP="00BA22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班长</w:t>
            </w: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  <w:tc>
          <w:tcPr>
            <w:tcW w:w="3771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BA221E">
        <w:trPr>
          <w:trHeight w:val="1357"/>
          <w:jc w:val="center"/>
        </w:trPr>
        <w:tc>
          <w:tcPr>
            <w:tcW w:w="1555" w:type="dxa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活动目的</w:t>
            </w:r>
          </w:p>
        </w:tc>
        <w:tc>
          <w:tcPr>
            <w:tcW w:w="7881" w:type="dxa"/>
            <w:gridSpan w:val="3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BA221E" w:rsidTr="00664459">
        <w:trPr>
          <w:trHeight w:val="4956"/>
          <w:jc w:val="center"/>
        </w:trPr>
        <w:tc>
          <w:tcPr>
            <w:tcW w:w="1555" w:type="dxa"/>
            <w:vAlign w:val="center"/>
          </w:tcPr>
          <w:p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</w:t>
            </w:r>
          </w:p>
          <w:p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</w:t>
            </w:r>
          </w:p>
          <w:p w:rsid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 w:rsidR="00BA221E" w:rsidRPr="00BA221E" w:rsidRDefault="00BA221E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方案</w:t>
            </w:r>
          </w:p>
        </w:tc>
        <w:tc>
          <w:tcPr>
            <w:tcW w:w="7881" w:type="dxa"/>
            <w:gridSpan w:val="3"/>
            <w:vAlign w:val="center"/>
          </w:tcPr>
          <w:p w:rsidR="00BA221E" w:rsidRPr="00BA221E" w:rsidRDefault="00BA221E" w:rsidP="00BA221E">
            <w:pPr>
              <w:jc w:val="center"/>
              <w:rPr>
                <w:szCs w:val="21"/>
              </w:rPr>
            </w:pPr>
          </w:p>
        </w:tc>
      </w:tr>
      <w:tr w:rsidR="00664459" w:rsidTr="00664459">
        <w:trPr>
          <w:trHeight w:val="1542"/>
          <w:jc w:val="center"/>
        </w:trPr>
        <w:tc>
          <w:tcPr>
            <w:tcW w:w="1555" w:type="dxa"/>
            <w:vAlign w:val="center"/>
          </w:tcPr>
          <w:p w:rsidR="00664459" w:rsidRPr="00BA221E" w:rsidRDefault="00664459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院系意见</w:t>
            </w:r>
          </w:p>
        </w:tc>
        <w:tc>
          <w:tcPr>
            <w:tcW w:w="7881" w:type="dxa"/>
            <w:gridSpan w:val="3"/>
            <w:vAlign w:val="center"/>
          </w:tcPr>
          <w:p w:rsidR="00664459" w:rsidRDefault="00664459" w:rsidP="00BA221E">
            <w:pPr>
              <w:jc w:val="center"/>
              <w:rPr>
                <w:szCs w:val="21"/>
              </w:rPr>
            </w:pPr>
          </w:p>
          <w:p w:rsidR="00F14A76" w:rsidRDefault="00F14A76" w:rsidP="00BA221E">
            <w:pPr>
              <w:jc w:val="center"/>
              <w:rPr>
                <w:szCs w:val="21"/>
              </w:rPr>
            </w:pPr>
          </w:p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（签字盖章）：</w:t>
            </w:r>
          </w:p>
          <w:p w:rsidR="00F14A76" w:rsidRPr="00BA221E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664459" w:rsidTr="00664459">
        <w:trPr>
          <w:trHeight w:val="1565"/>
          <w:jc w:val="center"/>
        </w:trPr>
        <w:tc>
          <w:tcPr>
            <w:tcW w:w="1555" w:type="dxa"/>
            <w:vAlign w:val="center"/>
          </w:tcPr>
          <w:p w:rsidR="00664459" w:rsidRPr="00BA221E" w:rsidRDefault="009A018B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昌平校园学工办</w:t>
            </w:r>
            <w:r w:rsidR="00664459"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3"/>
            <w:vAlign w:val="center"/>
          </w:tcPr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:rsidR="00F14A76" w:rsidRDefault="00F14A76" w:rsidP="00BA221E">
            <w:pPr>
              <w:jc w:val="center"/>
              <w:rPr>
                <w:szCs w:val="21"/>
              </w:rPr>
            </w:pPr>
          </w:p>
          <w:p w:rsidR="00664459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（签字）：</w:t>
            </w:r>
          </w:p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  <w:p w:rsidR="00F14A76" w:rsidRPr="00BA221E" w:rsidRDefault="00F14A76" w:rsidP="00F14A76">
            <w:pPr>
              <w:rPr>
                <w:szCs w:val="21"/>
              </w:rPr>
            </w:pPr>
          </w:p>
        </w:tc>
      </w:tr>
      <w:tr w:rsidR="00664459" w:rsidTr="00F14A76">
        <w:trPr>
          <w:trHeight w:val="1542"/>
          <w:jc w:val="center"/>
        </w:trPr>
        <w:tc>
          <w:tcPr>
            <w:tcW w:w="1555" w:type="dxa"/>
            <w:vAlign w:val="center"/>
          </w:tcPr>
          <w:p w:rsidR="00664459" w:rsidRDefault="00664459" w:rsidP="00DF21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昌平校园</w:t>
            </w:r>
            <w:r w:rsidR="009A018B">
              <w:rPr>
                <w:rFonts w:hint="eastAsia"/>
                <w:szCs w:val="21"/>
              </w:rPr>
              <w:t>综管办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881" w:type="dxa"/>
            <w:gridSpan w:val="3"/>
            <w:vAlign w:val="center"/>
          </w:tcPr>
          <w:p w:rsidR="00F14A76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</w:t>
            </w:r>
          </w:p>
          <w:p w:rsidR="00F14A76" w:rsidRDefault="00F14A76" w:rsidP="00F14A76">
            <w:pPr>
              <w:rPr>
                <w:szCs w:val="21"/>
              </w:rPr>
            </w:pPr>
          </w:p>
          <w:p w:rsidR="00664459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（签字）：</w:t>
            </w:r>
          </w:p>
          <w:p w:rsidR="00F14A76" w:rsidRPr="00BA221E" w:rsidRDefault="00F14A76" w:rsidP="00BA22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 w:rsidR="00BA221E" w:rsidRDefault="00BA221E" w:rsidP="00BA221E">
      <w:pPr>
        <w:rPr>
          <w:sz w:val="24"/>
          <w:szCs w:val="24"/>
        </w:rPr>
      </w:pPr>
    </w:p>
    <w:p w:rsidR="00096AE1" w:rsidRDefault="00096AE1" w:rsidP="00BA221E">
      <w:pPr>
        <w:rPr>
          <w:sz w:val="24"/>
          <w:szCs w:val="24"/>
        </w:rPr>
      </w:pPr>
    </w:p>
    <w:p w:rsidR="00096AE1" w:rsidRDefault="00096AE1" w:rsidP="00BA221E">
      <w:pPr>
        <w:rPr>
          <w:sz w:val="24"/>
          <w:szCs w:val="24"/>
        </w:rPr>
      </w:pPr>
    </w:p>
    <w:p w:rsidR="00096AE1" w:rsidRDefault="00096AE1" w:rsidP="00BA221E">
      <w:pPr>
        <w:rPr>
          <w:sz w:val="24"/>
          <w:szCs w:val="24"/>
        </w:rPr>
      </w:pPr>
    </w:p>
    <w:p w:rsidR="00096AE1" w:rsidRDefault="00096AE1" w:rsidP="00BA221E">
      <w:pPr>
        <w:rPr>
          <w:sz w:val="24"/>
          <w:szCs w:val="24"/>
        </w:rPr>
      </w:pP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ind w:firstLine="645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a"/>
          <w:rFonts w:ascii="仿宋" w:eastAsia="仿宋" w:hAnsi="仿宋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学生活动教室借用流程（育荣园区）</w:t>
      </w: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1"/>
          <w:szCs w:val="21"/>
          <w:bdr w:val="none" w:sz="0" w:space="0" w:color="auto" w:frame="1"/>
        </w:rPr>
        <w:t>一</w:t>
      </w:r>
      <w:r>
        <w:rPr>
          <w:rFonts w:ascii="黑体" w:eastAsia="黑体" w:hAnsi="黑体" w:hint="eastAsia"/>
          <w:color w:val="333333"/>
          <w:sz w:val="29"/>
          <w:szCs w:val="29"/>
          <w:bdr w:val="none" w:sz="0" w:space="0" w:color="auto" w:frame="1"/>
        </w:rPr>
        <w:t>、活动项目</w:t>
      </w: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9"/>
          <w:szCs w:val="29"/>
          <w:bdr w:val="none" w:sz="0" w:space="0" w:color="auto" w:frame="1"/>
        </w:rPr>
        <w:t>1、在育荣园区举办院系学生活动（主要为班级活动、党支部活动、院系直属管理的学生组织活动），可申请借用育荣园区教室。</w:t>
      </w: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9"/>
          <w:szCs w:val="29"/>
          <w:bdr w:val="none" w:sz="0" w:space="0" w:color="auto" w:frame="1"/>
        </w:rPr>
        <w:t>2、个人参加线上答辨、面试及考试，可申请借用育荣园区教室。</w:t>
      </w: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9"/>
          <w:szCs w:val="29"/>
          <w:bdr w:val="none" w:sz="0" w:space="0" w:color="auto" w:frame="1"/>
        </w:rPr>
        <w:t>二、学生活动借用教室审批流程：</w:t>
      </w: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9"/>
          <w:szCs w:val="29"/>
          <w:bdr w:val="none" w:sz="0" w:space="0" w:color="auto" w:frame="1"/>
        </w:rPr>
        <w:t>1、线上预约：超过3天（不含）的活动请登录教务管理系统进行预约。在教务管理系统-预约教室功能下进行网上申请。请先确认是否有申请权限；学生活动需各组织负责人申请，包括学生社团、团体、组织，学生党支部，班级等组织的负责人。</w:t>
      </w:r>
    </w:p>
    <w:p w:rsidR="00096AE1" w:rsidRDefault="00096AE1" w:rsidP="00096AE1">
      <w:pPr>
        <w:pStyle w:val="a9"/>
        <w:shd w:val="clear" w:color="auto" w:fill="FFFFFF"/>
        <w:spacing w:before="0" w:beforeAutospacing="0" w:after="0" w:afterAutospacing="0" w:line="31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29"/>
          <w:szCs w:val="29"/>
          <w:bdr w:val="none" w:sz="0" w:space="0" w:color="auto" w:frame="1"/>
        </w:rPr>
        <w:t>2、线下预约：3天（含）以内的活动请现场办理，线下申请请填写《班级活动教室申请审批表》，申请表下载位置：（昌平校园官网-场馆介绍-教学楼）或（服务指南-下载中心），由所在院系审批同意后发邮件至272508231@qq.com邮箱安排教室，联系电话：58806086。</w:t>
      </w:r>
    </w:p>
    <w:p w:rsidR="00096AE1" w:rsidRPr="00096AE1" w:rsidRDefault="00096AE1" w:rsidP="00BA221E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096AE1" w:rsidRPr="00096AE1" w:rsidSect="00664459">
      <w:pgSz w:w="11906" w:h="16838"/>
      <w:pgMar w:top="306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C9" w:rsidRDefault="00E07DC9" w:rsidP="001C64D0">
      <w:r>
        <w:separator/>
      </w:r>
    </w:p>
  </w:endnote>
  <w:endnote w:type="continuationSeparator" w:id="0">
    <w:p w:rsidR="00E07DC9" w:rsidRDefault="00E07DC9" w:rsidP="001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C9" w:rsidRDefault="00E07DC9" w:rsidP="001C64D0">
      <w:r>
        <w:separator/>
      </w:r>
    </w:p>
  </w:footnote>
  <w:footnote w:type="continuationSeparator" w:id="0">
    <w:p w:rsidR="00E07DC9" w:rsidRDefault="00E07DC9" w:rsidP="001C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57"/>
    <w:rsid w:val="00096AE1"/>
    <w:rsid w:val="001C64D0"/>
    <w:rsid w:val="00252DCF"/>
    <w:rsid w:val="005447D0"/>
    <w:rsid w:val="00664459"/>
    <w:rsid w:val="009873F7"/>
    <w:rsid w:val="009A018B"/>
    <w:rsid w:val="00BA221E"/>
    <w:rsid w:val="00C36DB7"/>
    <w:rsid w:val="00D37957"/>
    <w:rsid w:val="00D403F5"/>
    <w:rsid w:val="00DF21BA"/>
    <w:rsid w:val="00E07DC9"/>
    <w:rsid w:val="00E607AB"/>
    <w:rsid w:val="00F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7C0C4"/>
  <w15:chartTrackingRefBased/>
  <w15:docId w15:val="{6B8CFE38-E118-4CCC-B4E8-9F5F2F75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2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4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4D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96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9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Windows 用户</cp:lastModifiedBy>
  <cp:revision>3</cp:revision>
  <dcterms:created xsi:type="dcterms:W3CDTF">2019-08-27T03:23:00Z</dcterms:created>
  <dcterms:modified xsi:type="dcterms:W3CDTF">2024-03-27T01:55:00Z</dcterms:modified>
</cp:coreProperties>
</file>